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942B" w14:textId="0AAC1A64" w:rsidR="00B76E98" w:rsidRPr="00D955C2" w:rsidRDefault="008B4DEA" w:rsidP="001C40FA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32"/>
          <w:szCs w:val="32"/>
        </w:rPr>
      </w:pPr>
      <w:r w:rsidRPr="00D955C2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PEDIDO DE </w:t>
      </w:r>
      <w:r w:rsidR="00B76E98" w:rsidRPr="00D955C2">
        <w:rPr>
          <w:rFonts w:ascii="Arial" w:eastAsia="Open Sans ExtraBold" w:hAnsi="Arial" w:cs="Arial"/>
          <w:b/>
          <w:color w:val="000000"/>
          <w:sz w:val="32"/>
          <w:szCs w:val="32"/>
        </w:rPr>
        <w:t>AFASTAMENTO POR ATIVIDADES VINCULADAS AO PROJETO DE PESQUISA</w:t>
      </w:r>
    </w:p>
    <w:p w14:paraId="153D8356" w14:textId="77777777" w:rsidR="001C40FA" w:rsidRPr="00D955C2" w:rsidRDefault="001C40FA" w:rsidP="001C40FA">
      <w:pPr>
        <w:spacing w:line="24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135462EA" w14:textId="412483F4" w:rsidR="00B76E98" w:rsidRPr="00D955C2" w:rsidRDefault="00B76E98" w:rsidP="00B76E98">
      <w:pPr>
        <w:spacing w:line="240" w:lineRule="auto"/>
        <w:rPr>
          <w:rFonts w:ascii="Arial" w:eastAsia="Open Sans" w:hAnsi="Arial" w:cs="Arial"/>
        </w:rPr>
      </w:pPr>
      <w:r w:rsidRPr="00D955C2">
        <w:rPr>
          <w:rFonts w:ascii="Arial" w:eastAsia="Open Sans" w:hAnsi="Arial" w:cs="Arial"/>
        </w:rPr>
        <w:t>Venho por meio deste requerer, conforme regimento interno do programa, afastamento para realizar atividades vinculadas ao projeto de pesquisa, de acordo com informações constantes abaixo</w:t>
      </w:r>
      <w:r w:rsidR="00F63D3F" w:rsidRPr="00D955C2">
        <w:rPr>
          <w:rFonts w:ascii="Arial" w:eastAsia="Open Sans" w:hAnsi="Arial" w:cs="Arial"/>
        </w:rPr>
        <w:t xml:space="preserve"> com ciência de meu professor orientador, abaixo assinado.</w:t>
      </w:r>
    </w:p>
    <w:p w14:paraId="2BC1DA7C" w14:textId="77777777" w:rsidR="00B76E98" w:rsidRPr="00D955C2" w:rsidRDefault="00B76E98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56C312C3" w14:textId="59992583" w:rsidR="00F63D3F" w:rsidRPr="00D955C2" w:rsidRDefault="00F63D3F" w:rsidP="00F63D3F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  <w:r w:rsidRPr="00D955C2">
        <w:rPr>
          <w:rFonts w:ascii="Arial" w:eastAsia="Open Sans ExtraBold" w:hAnsi="Arial" w:cs="Arial"/>
          <w:b/>
          <w:color w:val="000000"/>
        </w:rPr>
        <w:t>DADOS DO PROFESSOR ORIENTADOR</w:t>
      </w:r>
      <w:r w:rsidR="00BC3574" w:rsidRPr="00D955C2">
        <w:rPr>
          <w:rFonts w:ascii="Arial" w:eastAsia="Open Sans ExtraBold" w:hAnsi="Arial" w:cs="Arial"/>
          <w:b/>
          <w:color w:val="000000"/>
          <w:vertAlign w:val="superscript"/>
        </w:rPr>
        <w:t>*</w:t>
      </w:r>
    </w:p>
    <w:p w14:paraId="19DA23FC" w14:textId="634106E0" w:rsidR="00F63D3F" w:rsidRPr="00D955C2" w:rsidRDefault="00BC3574" w:rsidP="00F63D3F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  <w:sz w:val="20"/>
          <w:szCs w:val="20"/>
        </w:rPr>
      </w:pPr>
      <w:r w:rsidRPr="00D955C2">
        <w:rPr>
          <w:rFonts w:ascii="Arial" w:eastAsia="Open Sans ExtraBold" w:hAnsi="Arial" w:cs="Arial"/>
          <w:bCs/>
          <w:color w:val="000000"/>
          <w:sz w:val="20"/>
          <w:szCs w:val="20"/>
        </w:rPr>
        <w:t>*</w:t>
      </w:r>
      <w:r w:rsidR="00F63D3F" w:rsidRPr="00D955C2">
        <w:rPr>
          <w:rFonts w:ascii="Arial" w:eastAsia="Open Sans ExtraBold" w:hAnsi="Arial" w:cs="Arial"/>
          <w:bCs/>
          <w:color w:val="000000"/>
          <w:sz w:val="20"/>
          <w:szCs w:val="20"/>
        </w:rPr>
        <w:t>Após o aluno preencher o formulário e assinar, deve pedir ao seu professor orientador assinar o documento (assinatura digital certificada – ex. LEPISMA, SOU.GOV, ou similares) dando ciência no pedido.</w:t>
      </w:r>
    </w:p>
    <w:p w14:paraId="2863DB20" w14:textId="77777777" w:rsidR="00F63D3F" w:rsidRPr="00D955C2" w:rsidRDefault="00F63D3F" w:rsidP="00F63D3F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F63D3F" w:rsidRPr="00D955C2" w14:paraId="13223A02" w14:textId="77777777" w:rsidTr="00D955C2">
        <w:tc>
          <w:tcPr>
            <w:tcW w:w="2689" w:type="dxa"/>
            <w:vAlign w:val="center"/>
          </w:tcPr>
          <w:p w14:paraId="58E3B82E" w14:textId="43057916" w:rsidR="00F63D3F" w:rsidRPr="00D955C2" w:rsidRDefault="00F63D3F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D955C2">
              <w:rPr>
                <w:rFonts w:ascii="Arial" w:eastAsia="Open Sans" w:hAnsi="Arial" w:cs="Arial"/>
              </w:rPr>
              <w:t>NOME ORIENTADOR</w:t>
            </w:r>
          </w:p>
        </w:tc>
        <w:tc>
          <w:tcPr>
            <w:tcW w:w="6372" w:type="dxa"/>
            <w:vAlign w:val="center"/>
          </w:tcPr>
          <w:p w14:paraId="331DA3D0" w14:textId="77777777" w:rsidR="00F63D3F" w:rsidRPr="00D955C2" w:rsidRDefault="00F63D3F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40389BF0" w14:textId="77777777" w:rsidR="00F63D3F" w:rsidRPr="00D955C2" w:rsidRDefault="00F63D3F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0793F7FE" w14:textId="1018D89A" w:rsidR="00B76E98" w:rsidRPr="00D955C2" w:rsidRDefault="00B76E98" w:rsidP="00B76E98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  <w:r w:rsidRPr="00D955C2">
        <w:rPr>
          <w:rFonts w:ascii="Arial" w:eastAsia="Open Sans ExtraBold" w:hAnsi="Arial" w:cs="Arial"/>
          <w:b/>
          <w:color w:val="000000"/>
        </w:rPr>
        <w:t>DADOS DO ESTUDANTE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656"/>
      </w:tblGrid>
      <w:tr w:rsidR="00B76E98" w:rsidRPr="00D955C2" w14:paraId="3EC16BB4" w14:textId="77777777" w:rsidTr="00D955C2">
        <w:tc>
          <w:tcPr>
            <w:tcW w:w="2405" w:type="dxa"/>
            <w:gridSpan w:val="2"/>
            <w:vAlign w:val="center"/>
          </w:tcPr>
          <w:p w14:paraId="27D9D397" w14:textId="2660ED9F" w:rsidR="00B76E98" w:rsidRPr="00D955C2" w:rsidRDefault="00B76E98" w:rsidP="00B76E98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D955C2">
              <w:rPr>
                <w:rFonts w:ascii="Arial" w:eastAsia="Open Sans" w:hAnsi="Arial" w:cs="Arial"/>
              </w:rPr>
              <w:t>NOME COMPLETO</w:t>
            </w:r>
          </w:p>
        </w:tc>
        <w:tc>
          <w:tcPr>
            <w:tcW w:w="6656" w:type="dxa"/>
            <w:vAlign w:val="center"/>
          </w:tcPr>
          <w:p w14:paraId="6A9705AB" w14:textId="77777777" w:rsidR="00B76E98" w:rsidRPr="00D955C2" w:rsidRDefault="00B76E98" w:rsidP="00B76E98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  <w:tr w:rsidR="00D955C2" w:rsidRPr="00D955C2" w14:paraId="2D075072" w14:textId="77777777" w:rsidTr="00D955C2">
        <w:tc>
          <w:tcPr>
            <w:tcW w:w="704" w:type="dxa"/>
            <w:vAlign w:val="center"/>
          </w:tcPr>
          <w:p w14:paraId="1372EF55" w14:textId="77777777" w:rsidR="00D955C2" w:rsidRPr="00D955C2" w:rsidRDefault="00D955C2" w:rsidP="004D5F48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D955C2">
              <w:rPr>
                <w:rFonts w:ascii="Arial" w:eastAsia="Open Sans" w:hAnsi="Arial" w:cs="Arial"/>
              </w:rPr>
              <w:t>CPF</w:t>
            </w:r>
          </w:p>
        </w:tc>
        <w:tc>
          <w:tcPr>
            <w:tcW w:w="8357" w:type="dxa"/>
            <w:gridSpan w:val="2"/>
            <w:vAlign w:val="center"/>
          </w:tcPr>
          <w:p w14:paraId="3B54532A" w14:textId="77777777" w:rsidR="00D955C2" w:rsidRPr="00D955C2" w:rsidRDefault="00D955C2" w:rsidP="004D5F48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3889A45A" w14:textId="77777777" w:rsidR="00D955C2" w:rsidRPr="00D955C2" w:rsidRDefault="00D955C2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28633402" w14:textId="3820C864" w:rsidR="00B76E98" w:rsidRPr="00D955C2" w:rsidRDefault="00B76E98" w:rsidP="00B76E98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  <w:r w:rsidRPr="00D955C2">
        <w:rPr>
          <w:rFonts w:ascii="Arial" w:eastAsia="Open Sans ExtraBold" w:hAnsi="Arial" w:cs="Arial"/>
          <w:b/>
          <w:color w:val="000000"/>
        </w:rPr>
        <w:t>DADOS PARA CONTATO</w:t>
      </w:r>
      <w:r w:rsidRPr="00D955C2">
        <w:rPr>
          <w:rFonts w:ascii="Arial" w:eastAsia="Open Sans ExtraBold" w:hAnsi="Arial" w:cs="Arial"/>
          <w:b/>
          <w:color w:val="000000"/>
          <w:vertAlign w:val="superscript"/>
        </w:rPr>
        <w:t>*</w:t>
      </w:r>
      <w:r w:rsidR="00F63D3F" w:rsidRPr="00D955C2">
        <w:rPr>
          <w:rFonts w:ascii="Arial" w:eastAsia="Open Sans ExtraBold" w:hAnsi="Arial" w:cs="Arial"/>
          <w:b/>
          <w:color w:val="000000"/>
          <w:vertAlign w:val="superscript"/>
        </w:rPr>
        <w:t>*</w:t>
      </w:r>
    </w:p>
    <w:p w14:paraId="33E53168" w14:textId="23CADA2D" w:rsidR="00B76E98" w:rsidRPr="00D955C2" w:rsidRDefault="00F63D3F" w:rsidP="00F63D3F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  <w:sz w:val="20"/>
          <w:szCs w:val="20"/>
        </w:rPr>
      </w:pPr>
      <w:r w:rsidRPr="00D955C2">
        <w:rPr>
          <w:rFonts w:ascii="Arial" w:eastAsia="Open Sans ExtraBold" w:hAnsi="Arial" w:cs="Arial"/>
          <w:bCs/>
          <w:color w:val="000000"/>
          <w:sz w:val="20"/>
          <w:szCs w:val="20"/>
        </w:rPr>
        <w:t>**</w:t>
      </w:r>
      <w:r w:rsidR="00B76E98" w:rsidRPr="00D955C2">
        <w:rPr>
          <w:rFonts w:ascii="Arial" w:eastAsia="Open Sans ExtraBold" w:hAnsi="Arial" w:cs="Arial"/>
          <w:bCs/>
          <w:color w:val="000000"/>
          <w:sz w:val="20"/>
          <w:szCs w:val="20"/>
        </w:rPr>
        <w:t xml:space="preserve">Em caso de deslocamento de cidade/estado/país o estudante deve informar </w:t>
      </w:r>
      <w:r w:rsidRPr="00D955C2">
        <w:rPr>
          <w:rFonts w:ascii="Arial" w:eastAsia="Open Sans ExtraBold" w:hAnsi="Arial" w:cs="Arial"/>
          <w:bCs/>
          <w:color w:val="000000"/>
          <w:sz w:val="20"/>
          <w:szCs w:val="20"/>
        </w:rPr>
        <w:t>local em que irá hospedar-se para realizar as atividades. Em caso de mudança de número de telefone também.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91"/>
        <w:gridCol w:w="561"/>
        <w:gridCol w:w="548"/>
        <w:gridCol w:w="824"/>
        <w:gridCol w:w="1964"/>
        <w:gridCol w:w="1371"/>
        <w:gridCol w:w="2602"/>
      </w:tblGrid>
      <w:tr w:rsidR="00B76E98" w:rsidRPr="00D955C2" w14:paraId="009615E9" w14:textId="77777777" w:rsidTr="00D955C2">
        <w:tc>
          <w:tcPr>
            <w:tcW w:w="1555" w:type="dxa"/>
            <w:gridSpan w:val="2"/>
            <w:vAlign w:val="center"/>
          </w:tcPr>
          <w:p w14:paraId="47C31BB8" w14:textId="53CE2FF0" w:rsidR="00B76E98" w:rsidRPr="00D955C2" w:rsidRDefault="00B76E98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D955C2">
              <w:rPr>
                <w:rFonts w:ascii="Arial" w:eastAsia="Open Sans" w:hAnsi="Arial" w:cs="Arial"/>
              </w:rPr>
              <w:t>ENDEREÇO</w:t>
            </w:r>
          </w:p>
        </w:tc>
        <w:tc>
          <w:tcPr>
            <w:tcW w:w="7506" w:type="dxa"/>
            <w:gridSpan w:val="5"/>
            <w:vAlign w:val="center"/>
          </w:tcPr>
          <w:p w14:paraId="230B38FD" w14:textId="77777777" w:rsidR="00B76E98" w:rsidRPr="00D955C2" w:rsidRDefault="00B76E98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  <w:tr w:rsidR="00B76E98" w:rsidRPr="00D955C2" w14:paraId="1FE28084" w14:textId="77777777" w:rsidTr="00D955C2">
        <w:tc>
          <w:tcPr>
            <w:tcW w:w="2972" w:type="dxa"/>
            <w:gridSpan w:val="4"/>
            <w:vAlign w:val="center"/>
          </w:tcPr>
          <w:p w14:paraId="1E69654E" w14:textId="34FD87D6" w:rsidR="00B76E98" w:rsidRPr="00D955C2" w:rsidRDefault="00B76E98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D955C2">
              <w:rPr>
                <w:rFonts w:ascii="Arial" w:eastAsia="Open Sans" w:hAnsi="Arial" w:cs="Arial"/>
              </w:rPr>
              <w:t xml:space="preserve">BAIRRO </w:t>
            </w:r>
            <w:r w:rsidR="00F63D3F" w:rsidRPr="00D955C2">
              <w:rPr>
                <w:rFonts w:ascii="Arial" w:eastAsia="Open Sans" w:hAnsi="Arial" w:cs="Arial"/>
              </w:rPr>
              <w:t>/</w:t>
            </w:r>
            <w:r w:rsidRPr="00D955C2">
              <w:rPr>
                <w:rFonts w:ascii="Arial" w:eastAsia="Open Sans" w:hAnsi="Arial" w:cs="Arial"/>
              </w:rPr>
              <w:t xml:space="preserve"> CIDADE</w:t>
            </w:r>
            <w:r w:rsidR="00F63D3F" w:rsidRPr="00D955C2">
              <w:rPr>
                <w:rFonts w:ascii="Arial" w:eastAsia="Open Sans" w:hAnsi="Arial" w:cs="Arial"/>
              </w:rPr>
              <w:t xml:space="preserve"> / PAÍS</w:t>
            </w:r>
          </w:p>
        </w:tc>
        <w:tc>
          <w:tcPr>
            <w:tcW w:w="6089" w:type="dxa"/>
            <w:gridSpan w:val="3"/>
            <w:vAlign w:val="center"/>
          </w:tcPr>
          <w:p w14:paraId="4C6027C5" w14:textId="77777777" w:rsidR="00B76E98" w:rsidRPr="00D955C2" w:rsidRDefault="00B76E98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  <w:tr w:rsidR="00F63D3F" w:rsidRPr="00D955C2" w14:paraId="779C3081" w14:textId="77777777" w:rsidTr="00D955C2">
        <w:tc>
          <w:tcPr>
            <w:tcW w:w="2122" w:type="dxa"/>
            <w:gridSpan w:val="3"/>
            <w:vAlign w:val="center"/>
          </w:tcPr>
          <w:p w14:paraId="168C91F4" w14:textId="43C46ABB" w:rsidR="00F63D3F" w:rsidRPr="00D955C2" w:rsidRDefault="00F63D3F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D955C2">
              <w:rPr>
                <w:rFonts w:ascii="Arial" w:eastAsia="Open Sans" w:hAnsi="Arial" w:cs="Arial"/>
              </w:rPr>
              <w:t>TELEFONE FIXO</w:t>
            </w:r>
          </w:p>
        </w:tc>
        <w:tc>
          <w:tcPr>
            <w:tcW w:w="2879" w:type="dxa"/>
            <w:gridSpan w:val="2"/>
            <w:vAlign w:val="center"/>
          </w:tcPr>
          <w:p w14:paraId="02301ED8" w14:textId="77777777" w:rsidR="00F63D3F" w:rsidRPr="00D955C2" w:rsidRDefault="00F63D3F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0B1BE7C3" w14:textId="0FA6BF56" w:rsidR="00F63D3F" w:rsidRPr="00D955C2" w:rsidRDefault="00F63D3F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  <w:r w:rsidRPr="00D955C2">
              <w:rPr>
                <w:rFonts w:ascii="Arial" w:eastAsia="Open Sans" w:hAnsi="Arial" w:cs="Arial"/>
              </w:rPr>
              <w:t>CELULAR</w:t>
            </w:r>
          </w:p>
        </w:tc>
        <w:tc>
          <w:tcPr>
            <w:tcW w:w="2687" w:type="dxa"/>
            <w:vAlign w:val="center"/>
          </w:tcPr>
          <w:p w14:paraId="29C7F8B0" w14:textId="76A0642E" w:rsidR="00F63D3F" w:rsidRPr="00D955C2" w:rsidRDefault="00F63D3F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  <w:tr w:rsidR="00F63D3F" w:rsidRPr="00D955C2" w14:paraId="551C0323" w14:textId="77777777" w:rsidTr="00D955C2">
        <w:tc>
          <w:tcPr>
            <w:tcW w:w="988" w:type="dxa"/>
            <w:vAlign w:val="center"/>
          </w:tcPr>
          <w:p w14:paraId="2B5231BD" w14:textId="7FD78AD7" w:rsidR="00F63D3F" w:rsidRPr="00D955C2" w:rsidRDefault="00F63D3F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D955C2">
              <w:rPr>
                <w:rFonts w:ascii="Arial" w:eastAsia="Open Sans" w:hAnsi="Arial" w:cs="Arial"/>
              </w:rPr>
              <w:t>E-MAIL</w:t>
            </w:r>
          </w:p>
        </w:tc>
        <w:tc>
          <w:tcPr>
            <w:tcW w:w="8073" w:type="dxa"/>
            <w:gridSpan w:val="6"/>
            <w:vAlign w:val="center"/>
          </w:tcPr>
          <w:p w14:paraId="0B4AF169" w14:textId="77777777" w:rsidR="00F63D3F" w:rsidRPr="00D955C2" w:rsidRDefault="00F63D3F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6258579C" w14:textId="77777777" w:rsidR="00B76E98" w:rsidRPr="00D955C2" w:rsidRDefault="00B76E98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6ACEEA8B" w14:textId="7921B5CE" w:rsidR="00F63D3F" w:rsidRPr="00D955C2" w:rsidRDefault="008B4DEA" w:rsidP="00F63D3F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  <w:r w:rsidRPr="00D955C2">
        <w:rPr>
          <w:rFonts w:ascii="Arial" w:eastAsia="Open Sans ExtraBold" w:hAnsi="Arial" w:cs="Arial"/>
          <w:b/>
          <w:color w:val="000000"/>
        </w:rPr>
        <w:t>PEDIDO JUSTIFICADO</w:t>
      </w:r>
    </w:p>
    <w:p w14:paraId="1F08D9C6" w14:textId="5E3690BA" w:rsidR="00F63D3F" w:rsidRPr="00D955C2" w:rsidRDefault="00BC3574" w:rsidP="00F63D3F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</w:rPr>
      </w:pPr>
      <w:r w:rsidRPr="00D955C2">
        <w:rPr>
          <w:rFonts w:ascii="Arial" w:eastAsia="Open Sans ExtraBold" w:hAnsi="Arial" w:cs="Arial"/>
          <w:bCs/>
          <w:color w:val="000000"/>
        </w:rPr>
        <w:t>Descrição detalhada da solicitação e justificativa.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C3574" w:rsidRPr="00D955C2" w14:paraId="39D71D69" w14:textId="77777777" w:rsidTr="00BC3574">
        <w:tc>
          <w:tcPr>
            <w:tcW w:w="8926" w:type="dxa"/>
            <w:vAlign w:val="center"/>
          </w:tcPr>
          <w:p w14:paraId="5021378A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679DED33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432FF7B3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4DB391E0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205C98FC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292BB181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68EC7690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12EE6E7E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121B3BF0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38A3893F" w14:textId="77777777" w:rsidR="00F63D3F" w:rsidRPr="00D955C2" w:rsidRDefault="00F63D3F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5CD59F6A" w14:textId="1EF3A44D" w:rsidR="008B4DEA" w:rsidRPr="00D955C2" w:rsidRDefault="008B4DEA" w:rsidP="008B4DEA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  <w:r w:rsidRPr="00D955C2">
        <w:rPr>
          <w:rFonts w:ascii="Arial" w:eastAsia="Open Sans ExtraBold" w:hAnsi="Arial" w:cs="Arial"/>
          <w:b/>
          <w:color w:val="000000"/>
        </w:rPr>
        <w:t>PERÍODO DE AFASTAMENTO***</w:t>
      </w:r>
    </w:p>
    <w:p w14:paraId="701D1BC4" w14:textId="03F2D4E6" w:rsidR="008B4DEA" w:rsidRPr="00D955C2" w:rsidRDefault="008B4DEA" w:rsidP="008B4DEA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  <w:sz w:val="20"/>
          <w:szCs w:val="20"/>
        </w:rPr>
      </w:pPr>
      <w:r w:rsidRPr="00D955C2">
        <w:rPr>
          <w:rFonts w:ascii="Arial" w:eastAsia="Open Sans ExtraBold" w:hAnsi="Arial" w:cs="Arial"/>
          <w:bCs/>
          <w:color w:val="000000"/>
          <w:sz w:val="20"/>
          <w:szCs w:val="20"/>
        </w:rPr>
        <w:t>***Definir data inicial e data final para o afastamento.</w:t>
      </w:r>
    </w:p>
    <w:p w14:paraId="7B7B8CA9" w14:textId="77777777" w:rsidR="008B4DEA" w:rsidRPr="00D955C2" w:rsidRDefault="008B4DEA" w:rsidP="008B4DEA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6514"/>
      </w:tblGrid>
      <w:tr w:rsidR="008B4DEA" w:rsidRPr="00D955C2" w14:paraId="796EBD46" w14:textId="77777777" w:rsidTr="008B4DEA">
        <w:tc>
          <w:tcPr>
            <w:tcW w:w="1838" w:type="dxa"/>
            <w:vAlign w:val="center"/>
          </w:tcPr>
          <w:p w14:paraId="38E6E611" w14:textId="67EF79DC" w:rsidR="008B4DEA" w:rsidRPr="00D955C2" w:rsidRDefault="008B4DEA" w:rsidP="00A330A1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D955C2">
              <w:rPr>
                <w:rFonts w:ascii="Arial" w:eastAsia="Open Sans" w:hAnsi="Arial" w:cs="Arial"/>
              </w:rPr>
              <w:t>DATA INICIAL</w:t>
            </w:r>
          </w:p>
        </w:tc>
        <w:tc>
          <w:tcPr>
            <w:tcW w:w="7223" w:type="dxa"/>
            <w:gridSpan w:val="2"/>
            <w:vAlign w:val="center"/>
          </w:tcPr>
          <w:p w14:paraId="0D14FE5C" w14:textId="77777777" w:rsidR="008B4DEA" w:rsidRPr="00D955C2" w:rsidRDefault="008B4DEA" w:rsidP="00A330A1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  <w:tr w:rsidR="008B4DEA" w:rsidRPr="00D955C2" w14:paraId="31D41AC2" w14:textId="77777777" w:rsidTr="00D955C2">
        <w:tc>
          <w:tcPr>
            <w:tcW w:w="2547" w:type="dxa"/>
            <w:gridSpan w:val="2"/>
            <w:vAlign w:val="center"/>
          </w:tcPr>
          <w:p w14:paraId="28602CEE" w14:textId="2779CC83" w:rsidR="008B4DEA" w:rsidRPr="00D955C2" w:rsidRDefault="008B4DEA" w:rsidP="00A330A1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D955C2">
              <w:rPr>
                <w:rFonts w:ascii="Arial" w:eastAsia="Open Sans" w:hAnsi="Arial" w:cs="Arial"/>
              </w:rPr>
              <w:t>DATA DE RETORNO</w:t>
            </w:r>
          </w:p>
        </w:tc>
        <w:tc>
          <w:tcPr>
            <w:tcW w:w="6514" w:type="dxa"/>
            <w:vAlign w:val="center"/>
          </w:tcPr>
          <w:p w14:paraId="0CA85BBD" w14:textId="77777777" w:rsidR="008B4DEA" w:rsidRPr="00D955C2" w:rsidRDefault="008B4DEA" w:rsidP="00A330A1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32A77238" w14:textId="77777777" w:rsidR="008B4DEA" w:rsidRPr="00D955C2" w:rsidRDefault="008B4DEA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1664E205" w14:textId="051ACE63" w:rsidR="00BC3574" w:rsidRPr="00D955C2" w:rsidRDefault="00BC3574" w:rsidP="00BC3574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  <w:r w:rsidRPr="00D955C2">
        <w:rPr>
          <w:rFonts w:ascii="Arial" w:eastAsia="Open Sans ExtraBold" w:hAnsi="Arial" w:cs="Arial"/>
          <w:b/>
          <w:color w:val="000000"/>
        </w:rPr>
        <w:t>DOCUMENTO(S)</w:t>
      </w:r>
    </w:p>
    <w:p w14:paraId="5CF94553" w14:textId="026E2607" w:rsidR="00BC3574" w:rsidRPr="00D955C2" w:rsidRDefault="00BC3574" w:rsidP="00BC3574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</w:rPr>
      </w:pPr>
      <w:r w:rsidRPr="00D955C2">
        <w:rPr>
          <w:rFonts w:ascii="Arial" w:eastAsia="Open Sans ExtraBold" w:hAnsi="Arial" w:cs="Arial"/>
          <w:bCs/>
          <w:color w:val="000000"/>
        </w:rPr>
        <w:t>Encaminho anexo o(s) seguinte(s) documento(s):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C3574" w:rsidRPr="00D955C2" w14:paraId="6717BC4E" w14:textId="77777777" w:rsidTr="0099471F">
        <w:tc>
          <w:tcPr>
            <w:tcW w:w="8926" w:type="dxa"/>
            <w:vAlign w:val="center"/>
          </w:tcPr>
          <w:p w14:paraId="1CF3DE39" w14:textId="77777777" w:rsidR="00BC3574" w:rsidRPr="00D955C2" w:rsidRDefault="00BC3574" w:rsidP="00BC3574">
            <w:pPr>
              <w:pStyle w:val="PargrafodaLista"/>
              <w:numPr>
                <w:ilvl w:val="0"/>
                <w:numId w:val="37"/>
              </w:numPr>
              <w:spacing w:line="240" w:lineRule="auto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67B56339" w14:textId="77777777" w:rsidR="00BC3574" w:rsidRPr="00D955C2" w:rsidRDefault="00BC3574" w:rsidP="00BC3574">
            <w:pPr>
              <w:spacing w:line="240" w:lineRule="auto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15E75795" w14:textId="77777777" w:rsidR="00BC3574" w:rsidRPr="00D955C2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1700D7D6" w14:textId="77777777" w:rsidR="00BC3574" w:rsidRPr="00D955C2" w:rsidRDefault="00BC3574" w:rsidP="00B76E98">
      <w:pPr>
        <w:spacing w:line="240" w:lineRule="auto"/>
        <w:rPr>
          <w:rFonts w:ascii="Arial" w:eastAsia="Open Sans" w:hAnsi="Arial" w:cs="Arial"/>
          <w:sz w:val="2"/>
          <w:szCs w:val="2"/>
        </w:rPr>
      </w:pPr>
    </w:p>
    <w:p w14:paraId="0AA9E30B" w14:textId="77777777" w:rsidR="0090723F" w:rsidRPr="00D955C2" w:rsidRDefault="0090723F" w:rsidP="0090723F">
      <w:pPr>
        <w:spacing w:line="240" w:lineRule="auto"/>
        <w:rPr>
          <w:rFonts w:ascii="Arial" w:eastAsia="Open Sans" w:hAnsi="Arial" w:cs="Arial"/>
        </w:rPr>
      </w:pPr>
      <w:r w:rsidRPr="00D955C2">
        <w:rPr>
          <w:rFonts w:ascii="Arial" w:eastAsia="Open Sans" w:hAnsi="Arial" w:cs="Arial"/>
        </w:rPr>
        <w:t>Nestes termos, pede deferimento.</w:t>
      </w:r>
    </w:p>
    <w:p w14:paraId="3277E4C7" w14:textId="77777777" w:rsidR="0090723F" w:rsidRPr="00D955C2" w:rsidRDefault="0090723F" w:rsidP="0090723F">
      <w:pPr>
        <w:spacing w:line="240" w:lineRule="auto"/>
        <w:rPr>
          <w:rFonts w:ascii="Arial" w:eastAsia="Open Sans" w:hAnsi="Arial" w:cs="Arial"/>
        </w:rPr>
      </w:pPr>
      <w:r w:rsidRPr="00D955C2">
        <w:rPr>
          <w:rFonts w:ascii="Arial" w:eastAsia="Open Sans" w:hAnsi="Arial" w:cs="Arial"/>
        </w:rPr>
        <w:t xml:space="preserve">Cidade/ESTADO, ____ de ____ </w:t>
      </w:r>
      <w:proofErr w:type="spellStart"/>
      <w:r w:rsidRPr="00D955C2">
        <w:rPr>
          <w:rFonts w:ascii="Arial" w:eastAsia="Open Sans" w:hAnsi="Arial" w:cs="Arial"/>
        </w:rPr>
        <w:t>de</w:t>
      </w:r>
      <w:proofErr w:type="spellEnd"/>
      <w:r w:rsidRPr="00D955C2">
        <w:rPr>
          <w:rFonts w:ascii="Arial" w:eastAsia="Open Sans" w:hAnsi="Arial" w:cs="Arial"/>
        </w:rPr>
        <w:t xml:space="preserve"> ___.</w:t>
      </w:r>
    </w:p>
    <w:p w14:paraId="3C908095" w14:textId="7F64F270" w:rsidR="0090723F" w:rsidRPr="00D955C2" w:rsidRDefault="0090723F" w:rsidP="00D955C2">
      <w:pPr>
        <w:spacing w:line="240" w:lineRule="auto"/>
        <w:jc w:val="center"/>
        <w:rPr>
          <w:rFonts w:ascii="Arial" w:eastAsia="Open Sans" w:hAnsi="Arial" w:cs="Arial"/>
          <w:b/>
          <w:bCs/>
          <w:sz w:val="16"/>
          <w:szCs w:val="16"/>
        </w:rPr>
      </w:pPr>
      <w:r w:rsidRPr="00D955C2">
        <w:rPr>
          <w:rFonts w:ascii="Arial" w:eastAsia="Open Sans" w:hAnsi="Arial" w:cs="Arial"/>
          <w:b/>
          <w:bCs/>
          <w:sz w:val="16"/>
          <w:szCs w:val="16"/>
          <w:highlight w:val="yellow"/>
        </w:rPr>
        <w:t>ASSINATURA DIGITAL DO ALUNO E PROFESSOR ORIENTADOR COM CERTIFICAÇÃO (LEPISMA ou SOUGOV ou similar)</w:t>
      </w:r>
    </w:p>
    <w:p w14:paraId="71796BB8" w14:textId="334F778B" w:rsidR="00BC3574" w:rsidRPr="00D955C2" w:rsidRDefault="00BC3574" w:rsidP="0090723F">
      <w:pPr>
        <w:spacing w:line="240" w:lineRule="auto"/>
        <w:rPr>
          <w:rFonts w:ascii="Arial" w:eastAsia="Open Sans" w:hAnsi="Arial" w:cs="Arial"/>
          <w:b/>
          <w:bCs/>
        </w:rPr>
      </w:pPr>
    </w:p>
    <w:sectPr w:rsidR="00BC3574" w:rsidRPr="00D955C2" w:rsidSect="00435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6905" w14:textId="77777777" w:rsidR="00E4302A" w:rsidRDefault="00E4302A" w:rsidP="006A58C1">
      <w:pPr>
        <w:spacing w:before="0" w:after="0"/>
      </w:pPr>
      <w:r>
        <w:separator/>
      </w:r>
    </w:p>
  </w:endnote>
  <w:endnote w:type="continuationSeparator" w:id="0">
    <w:p w14:paraId="4AA6FB64" w14:textId="77777777" w:rsidR="00E4302A" w:rsidRDefault="00E4302A" w:rsidP="006A58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494C" w14:textId="77777777" w:rsidR="00A362D0" w:rsidRDefault="00A362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874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9D203A" w14:textId="77777777" w:rsidR="00792698" w:rsidRPr="00792698" w:rsidRDefault="00792698" w:rsidP="00992E68">
            <w:pPr>
              <w:pStyle w:val="Rodap"/>
              <w:spacing w:line="240" w:lineRule="auto"/>
              <w:jc w:val="center"/>
              <w:rPr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25"/>
              <w:gridCol w:w="1836"/>
            </w:tblGrid>
            <w:tr w:rsidR="00792698" w:rsidRPr="00E1442C" w14:paraId="05FB05A0" w14:textId="77777777" w:rsidTr="00792698">
              <w:tc>
                <w:tcPr>
                  <w:tcW w:w="7225" w:type="dxa"/>
                  <w:vAlign w:val="center"/>
                </w:tcPr>
                <w:p w14:paraId="61BCFE5F" w14:textId="77777777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Reconhecimento do curso: Portaria MEC n° 946 | Publicação no DOU em 30/11/2021</w:t>
                  </w:r>
                </w:p>
                <w:p w14:paraId="41BCA7BF" w14:textId="5FDD4786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>Av. Fernando Ferrari, 514, CCJE, Campus de Goiabeiras, Vitória–ES, Brasil. CEP 29075-910</w:t>
                  </w:r>
                </w:p>
                <w:p w14:paraId="7F749447" w14:textId="65C86B2E" w:rsidR="00792698" w:rsidRPr="00E1442C" w:rsidRDefault="00AC612E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 w:rsidR="00792698"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-mail: </w:t>
                  </w:r>
                  <w:hyperlink r:id="rId1" w:history="1">
                    <w:r w:rsidR="00792698"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pos.direito@ufes.br</w:t>
                    </w:r>
                  </w:hyperlink>
                  <w:r w:rsidR="00792698"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 | Site: </w:t>
                  </w:r>
                  <w:hyperlink r:id="rId2" w:history="1">
                    <w:r w:rsidR="00792698"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http://www.direito.ufes.br</w:t>
                    </w:r>
                  </w:hyperlink>
                  <w:r w:rsidR="00792698" w:rsidRPr="0079269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36" w:type="dxa"/>
                </w:tcPr>
                <w:p w14:paraId="36697003" w14:textId="77777777" w:rsidR="00792698" w:rsidRPr="00E1442C" w:rsidRDefault="00792698" w:rsidP="00792698">
                  <w:pPr>
                    <w:pStyle w:val="Cabealho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442C">
                    <w:rPr>
                      <w:rFonts w:ascii="Arial" w:hAnsi="Arial" w:cs="Arial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0A137922" wp14:editId="281AD50F">
                        <wp:extent cx="1013148" cy="333375"/>
                        <wp:effectExtent l="0" t="0" r="0" b="0"/>
                        <wp:docPr id="1" name="Imagem 1" descr="Text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Texto&#10;&#10;Descrição gerada automaticamente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178" cy="34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EE233" w14:textId="3E74ED7D" w:rsidR="004924DF" w:rsidRDefault="004924DF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C79753" w14:textId="77777777" w:rsidR="00792698" w:rsidRPr="004924DF" w:rsidRDefault="00792698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A589E96" w14:textId="77777777" w:rsidR="001863FB" w:rsidRDefault="001863FB" w:rsidP="001863FB">
            <w:pPr>
              <w:pStyle w:val="Rodap"/>
              <w:spacing w:line="240" w:lineRule="auto"/>
              <w:jc w:val="center"/>
            </w:pPr>
            <w:r w:rsidRPr="00792698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792698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C8B517" w14:textId="77777777" w:rsidR="00BD185D" w:rsidRDefault="00BD18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B694" w14:textId="77777777" w:rsidR="00A362D0" w:rsidRDefault="00A362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B34D" w14:textId="77777777" w:rsidR="00E4302A" w:rsidRDefault="00E4302A" w:rsidP="006A58C1">
      <w:pPr>
        <w:spacing w:before="0" w:after="0"/>
      </w:pPr>
      <w:r>
        <w:separator/>
      </w:r>
    </w:p>
  </w:footnote>
  <w:footnote w:type="continuationSeparator" w:id="0">
    <w:p w14:paraId="4AE27E68" w14:textId="77777777" w:rsidR="00E4302A" w:rsidRDefault="00E4302A" w:rsidP="006A58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D0D9" w14:textId="77777777" w:rsidR="00A362D0" w:rsidRDefault="00A362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5F3B" w14:textId="77777777" w:rsidR="00BD185D" w:rsidRDefault="005E587A" w:rsidP="005E587A">
    <w:pPr>
      <w:pStyle w:val="Cabealho"/>
      <w:spacing w:line="240" w:lineRule="auto"/>
      <w:jc w:val="center"/>
    </w:pPr>
    <w:r>
      <w:rPr>
        <w:noProof/>
        <w:lang w:eastAsia="pt-BR"/>
      </w:rPr>
      <w:drawing>
        <wp:inline distT="0" distB="0" distL="0" distR="0" wp14:anchorId="4877E621" wp14:editId="3AC464D8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 REPÚBLIC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09350" w14:textId="77777777" w:rsidR="00792698" w:rsidRDefault="00792698" w:rsidP="00A362D0">
    <w:pPr>
      <w:pStyle w:val="Cabealho"/>
      <w:spacing w:line="240" w:lineRule="auto"/>
      <w:rPr>
        <w:rFonts w:ascii="Arial" w:hAnsi="Arial" w:cs="Arial"/>
        <w:sz w:val="16"/>
        <w:szCs w:val="16"/>
      </w:rPr>
    </w:pPr>
  </w:p>
  <w:p w14:paraId="4122C6A7" w14:textId="2DA8BA51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UNIVERSIDADE FEDERAL DO ESPÍRITO SANTO</w:t>
    </w:r>
  </w:p>
  <w:p w14:paraId="6E2BCC08" w14:textId="77777777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CENTRO DE CIÊNCIAS JURÍDICAS E ECONÔMICAS</w:t>
    </w:r>
  </w:p>
  <w:p w14:paraId="4D7605A7" w14:textId="213F472B" w:rsidR="005E587A" w:rsidRPr="00E1442C" w:rsidRDefault="00792698" w:rsidP="00792698">
    <w:pPr>
      <w:pStyle w:val="Cabealho"/>
      <w:spacing w:line="240" w:lineRule="auto"/>
      <w:jc w:val="center"/>
      <w:rPr>
        <w:sz w:val="16"/>
        <w:szCs w:val="16"/>
      </w:rPr>
    </w:pPr>
    <w:r w:rsidRPr="00E1442C">
      <w:rPr>
        <w:rFonts w:ascii="Arial" w:hAnsi="Arial" w:cs="Arial"/>
        <w:sz w:val="16"/>
        <w:szCs w:val="16"/>
      </w:rPr>
      <w:t>PROGRAMA DE PÓS-GRADUAÇÃO EM DIREITO PROCESSUAL</w:t>
    </w:r>
  </w:p>
  <w:p w14:paraId="3958963C" w14:textId="77777777" w:rsidR="005E587A" w:rsidRPr="00E1442C" w:rsidRDefault="005E587A" w:rsidP="005E587A">
    <w:pPr>
      <w:pStyle w:val="Cabealh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8EC0" w14:textId="77777777" w:rsidR="00A362D0" w:rsidRDefault="00A362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7pt;height:11.7pt" o:bullet="t">
        <v:imagedata r:id="rId1" o:title=""/>
      </v:shape>
    </w:pict>
  </w:numPicBullet>
  <w:abstractNum w:abstractNumId="0" w15:restartNumberingAfterBreak="0">
    <w:nsid w:val="00962BF0"/>
    <w:multiLevelType w:val="hybridMultilevel"/>
    <w:tmpl w:val="9F4CD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1FC4413"/>
    <w:multiLevelType w:val="hybridMultilevel"/>
    <w:tmpl w:val="96469AA2"/>
    <w:lvl w:ilvl="0" w:tplc="A2A04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F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DC09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A4CB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4E39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10EAC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864DF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9E381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401DA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1">
    <w:nsid w:val="05745714"/>
    <w:multiLevelType w:val="hybridMultilevel"/>
    <w:tmpl w:val="A36AAB5E"/>
    <w:lvl w:ilvl="0" w:tplc="C2AE1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0BF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AEC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65E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253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4B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AC4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05B36253"/>
    <w:multiLevelType w:val="hybridMultilevel"/>
    <w:tmpl w:val="5118608E"/>
    <w:lvl w:ilvl="0" w:tplc="048256A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1">
    <w:nsid w:val="12027D0E"/>
    <w:multiLevelType w:val="hybridMultilevel"/>
    <w:tmpl w:val="BD4A49C2"/>
    <w:lvl w:ilvl="0" w:tplc="3052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E7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B9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CE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4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4A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6CE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67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1">
    <w:nsid w:val="18F47503"/>
    <w:multiLevelType w:val="hybridMultilevel"/>
    <w:tmpl w:val="AE4E7752"/>
    <w:lvl w:ilvl="0" w:tplc="0416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B16CDC"/>
    <w:multiLevelType w:val="hybridMultilevel"/>
    <w:tmpl w:val="05BEB1F6"/>
    <w:lvl w:ilvl="0" w:tplc="9D4CF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BCC">
      <w:start w:val="13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4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C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5E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AE2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81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C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5A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801C97"/>
    <w:multiLevelType w:val="hybridMultilevel"/>
    <w:tmpl w:val="0FB6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D92AE9"/>
    <w:multiLevelType w:val="hybridMultilevel"/>
    <w:tmpl w:val="D3781E4A"/>
    <w:lvl w:ilvl="0" w:tplc="6A885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1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25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CEA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618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68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FA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2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1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1">
    <w:nsid w:val="29597470"/>
    <w:multiLevelType w:val="hybridMultilevel"/>
    <w:tmpl w:val="7C3ECE74"/>
    <w:lvl w:ilvl="0" w:tplc="B72E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B9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1">
    <w:nsid w:val="2ACF77F3"/>
    <w:multiLevelType w:val="hybridMultilevel"/>
    <w:tmpl w:val="FBA23760"/>
    <w:lvl w:ilvl="0" w:tplc="C0D0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27D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B2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0C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4E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0FF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6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0FB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B7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1">
    <w:nsid w:val="2D765662"/>
    <w:multiLevelType w:val="hybridMultilevel"/>
    <w:tmpl w:val="5C0A4D56"/>
    <w:lvl w:ilvl="0" w:tplc="39886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9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F0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CF0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849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0F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61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E4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C4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1">
    <w:nsid w:val="2E693F95"/>
    <w:multiLevelType w:val="hybridMultilevel"/>
    <w:tmpl w:val="F3BAE024"/>
    <w:lvl w:ilvl="0" w:tplc="661E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BF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4F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64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04F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0A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F2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8FA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87F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1">
    <w:nsid w:val="2FD40A95"/>
    <w:multiLevelType w:val="hybridMultilevel"/>
    <w:tmpl w:val="64AEEA56"/>
    <w:lvl w:ilvl="0" w:tplc="8732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E0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4E6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70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0B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AE2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804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76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1">
    <w:nsid w:val="326E56A2"/>
    <w:multiLevelType w:val="hybridMultilevel"/>
    <w:tmpl w:val="8D78BF9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78B9D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5" w15:restartNumberingAfterBreak="1">
    <w:nsid w:val="333126D9"/>
    <w:multiLevelType w:val="hybridMultilevel"/>
    <w:tmpl w:val="DACEC162"/>
    <w:lvl w:ilvl="0" w:tplc="B8761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4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D9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83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CA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E3F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61E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2B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D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1">
    <w:nsid w:val="34E270B3"/>
    <w:multiLevelType w:val="hybridMultilevel"/>
    <w:tmpl w:val="84B22B30"/>
    <w:lvl w:ilvl="0" w:tplc="2AD0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1032">
      <w:start w:val="1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66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5C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A5E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80C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10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56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8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1">
    <w:nsid w:val="350B2BD9"/>
    <w:multiLevelType w:val="hybridMultilevel"/>
    <w:tmpl w:val="CBC25C88"/>
    <w:lvl w:ilvl="0" w:tplc="6A58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0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8EA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6B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39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292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5B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1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1">
    <w:nsid w:val="42046216"/>
    <w:multiLevelType w:val="hybridMultilevel"/>
    <w:tmpl w:val="40660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33859EC"/>
    <w:multiLevelType w:val="hybridMultilevel"/>
    <w:tmpl w:val="DBE437CA"/>
    <w:lvl w:ilvl="0" w:tplc="9364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2A36E">
      <w:start w:val="15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E2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A17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2D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DB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7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CB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1">
    <w:nsid w:val="553776E2"/>
    <w:multiLevelType w:val="hybridMultilevel"/>
    <w:tmpl w:val="25C8CF52"/>
    <w:lvl w:ilvl="0" w:tplc="3ACAC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41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8DC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62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B1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08E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EE5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F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53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1">
    <w:nsid w:val="56152E8E"/>
    <w:multiLevelType w:val="hybridMultilevel"/>
    <w:tmpl w:val="5DD298EC"/>
    <w:lvl w:ilvl="0" w:tplc="1744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854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F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0CD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C5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A49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ABF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C42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1">
    <w:nsid w:val="56B51634"/>
    <w:multiLevelType w:val="hybridMultilevel"/>
    <w:tmpl w:val="10DAD814"/>
    <w:lvl w:ilvl="0" w:tplc="1C28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E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EF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E2A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EA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C77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465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B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EE8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1">
    <w:nsid w:val="574A6C15"/>
    <w:multiLevelType w:val="hybridMultilevel"/>
    <w:tmpl w:val="672200F0"/>
    <w:lvl w:ilvl="0" w:tplc="30BA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FB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0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B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7A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8D8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A0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B2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62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1">
    <w:nsid w:val="5BC5697B"/>
    <w:multiLevelType w:val="multilevel"/>
    <w:tmpl w:val="CB2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E005FF2"/>
    <w:multiLevelType w:val="hybridMultilevel"/>
    <w:tmpl w:val="35E2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63AA3048"/>
    <w:multiLevelType w:val="hybridMultilevel"/>
    <w:tmpl w:val="EC60C410"/>
    <w:lvl w:ilvl="0" w:tplc="15C2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1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2C8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88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CB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CF8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CA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6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225916"/>
    <w:multiLevelType w:val="hybridMultilevel"/>
    <w:tmpl w:val="5E08D2B8"/>
    <w:lvl w:ilvl="0" w:tplc="83E8DDBC">
      <w:start w:val="1"/>
      <w:numFmt w:val="decimal"/>
      <w:lvlText w:val="%1."/>
      <w:lvlJc w:val="left"/>
      <w:pPr>
        <w:ind w:left="421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7FA6D06">
      <w:numFmt w:val="bullet"/>
      <w:lvlText w:val="•"/>
      <w:lvlJc w:val="left"/>
      <w:pPr>
        <w:ind w:left="1424" w:hanging="248"/>
      </w:pPr>
      <w:rPr>
        <w:rFonts w:hint="default"/>
        <w:lang w:val="pt-PT" w:eastAsia="en-US" w:bidi="ar-SA"/>
      </w:rPr>
    </w:lvl>
    <w:lvl w:ilvl="2" w:tplc="0B1C8CBA">
      <w:numFmt w:val="bullet"/>
      <w:lvlText w:val="•"/>
      <w:lvlJc w:val="left"/>
      <w:pPr>
        <w:ind w:left="2428" w:hanging="248"/>
      </w:pPr>
      <w:rPr>
        <w:rFonts w:hint="default"/>
        <w:lang w:val="pt-PT" w:eastAsia="en-US" w:bidi="ar-SA"/>
      </w:rPr>
    </w:lvl>
    <w:lvl w:ilvl="3" w:tplc="5A0E6838">
      <w:numFmt w:val="bullet"/>
      <w:lvlText w:val="•"/>
      <w:lvlJc w:val="left"/>
      <w:pPr>
        <w:ind w:left="3433" w:hanging="248"/>
      </w:pPr>
      <w:rPr>
        <w:rFonts w:hint="default"/>
        <w:lang w:val="pt-PT" w:eastAsia="en-US" w:bidi="ar-SA"/>
      </w:rPr>
    </w:lvl>
    <w:lvl w:ilvl="4" w:tplc="CD967854">
      <w:numFmt w:val="bullet"/>
      <w:lvlText w:val="•"/>
      <w:lvlJc w:val="left"/>
      <w:pPr>
        <w:ind w:left="4437" w:hanging="248"/>
      </w:pPr>
      <w:rPr>
        <w:rFonts w:hint="default"/>
        <w:lang w:val="pt-PT" w:eastAsia="en-US" w:bidi="ar-SA"/>
      </w:rPr>
    </w:lvl>
    <w:lvl w:ilvl="5" w:tplc="D14E4D30">
      <w:numFmt w:val="bullet"/>
      <w:lvlText w:val="•"/>
      <w:lvlJc w:val="left"/>
      <w:pPr>
        <w:ind w:left="5442" w:hanging="248"/>
      </w:pPr>
      <w:rPr>
        <w:rFonts w:hint="default"/>
        <w:lang w:val="pt-PT" w:eastAsia="en-US" w:bidi="ar-SA"/>
      </w:rPr>
    </w:lvl>
    <w:lvl w:ilvl="6" w:tplc="833AB1AE">
      <w:numFmt w:val="bullet"/>
      <w:lvlText w:val="•"/>
      <w:lvlJc w:val="left"/>
      <w:pPr>
        <w:ind w:left="6446" w:hanging="248"/>
      </w:pPr>
      <w:rPr>
        <w:rFonts w:hint="default"/>
        <w:lang w:val="pt-PT" w:eastAsia="en-US" w:bidi="ar-SA"/>
      </w:rPr>
    </w:lvl>
    <w:lvl w:ilvl="7" w:tplc="027A4730">
      <w:numFmt w:val="bullet"/>
      <w:lvlText w:val="•"/>
      <w:lvlJc w:val="left"/>
      <w:pPr>
        <w:ind w:left="7450" w:hanging="248"/>
      </w:pPr>
      <w:rPr>
        <w:rFonts w:hint="default"/>
        <w:lang w:val="pt-PT" w:eastAsia="en-US" w:bidi="ar-SA"/>
      </w:rPr>
    </w:lvl>
    <w:lvl w:ilvl="8" w:tplc="7F4ABD16"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8" w15:restartNumberingAfterBreak="1">
    <w:nsid w:val="6EDC414D"/>
    <w:multiLevelType w:val="hybridMultilevel"/>
    <w:tmpl w:val="E5A0D952"/>
    <w:lvl w:ilvl="0" w:tplc="D994B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1A71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C3E6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D4AB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6331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DA429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2EA26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9AB5D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F8645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1">
    <w:nsid w:val="6F7B17C1"/>
    <w:multiLevelType w:val="hybridMultilevel"/>
    <w:tmpl w:val="0928967E"/>
    <w:lvl w:ilvl="0" w:tplc="0416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1">
    <w:nsid w:val="73FC6104"/>
    <w:multiLevelType w:val="hybridMultilevel"/>
    <w:tmpl w:val="342855DC"/>
    <w:lvl w:ilvl="0" w:tplc="7472D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9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E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A7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BC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B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28A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6A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A8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A200C2"/>
    <w:multiLevelType w:val="hybridMultilevel"/>
    <w:tmpl w:val="38D81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EB2"/>
    <w:multiLevelType w:val="hybridMultilevel"/>
    <w:tmpl w:val="49722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C24F0B"/>
    <w:multiLevelType w:val="hybridMultilevel"/>
    <w:tmpl w:val="3E8C0B60"/>
    <w:lvl w:ilvl="0" w:tplc="D928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B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2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ED2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5C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BB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6A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1">
    <w:nsid w:val="7A444E21"/>
    <w:multiLevelType w:val="hybridMultilevel"/>
    <w:tmpl w:val="41A23564"/>
    <w:lvl w:ilvl="0" w:tplc="041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1">
    <w:nsid w:val="7A5023C6"/>
    <w:multiLevelType w:val="hybridMultilevel"/>
    <w:tmpl w:val="32984B2A"/>
    <w:lvl w:ilvl="0" w:tplc="07082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24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9CC1E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4A51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EAB3F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F0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EA4A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2A4A6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D02E4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1">
    <w:nsid w:val="7E5F676C"/>
    <w:multiLevelType w:val="hybridMultilevel"/>
    <w:tmpl w:val="C8E0DD74"/>
    <w:lvl w:ilvl="0" w:tplc="63564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57421507">
    <w:abstractNumId w:val="29"/>
  </w:num>
  <w:num w:numId="2" w16cid:durableId="683282249">
    <w:abstractNumId w:val="5"/>
  </w:num>
  <w:num w:numId="3" w16cid:durableId="1297566956">
    <w:abstractNumId w:val="23"/>
  </w:num>
  <w:num w:numId="4" w16cid:durableId="1218934874">
    <w:abstractNumId w:val="10"/>
  </w:num>
  <w:num w:numId="5" w16cid:durableId="736363498">
    <w:abstractNumId w:val="11"/>
  </w:num>
  <w:num w:numId="6" w16cid:durableId="1300303611">
    <w:abstractNumId w:val="25"/>
  </w:num>
  <w:num w:numId="7" w16cid:durableId="1767847622">
    <w:abstractNumId w:val="35"/>
  </w:num>
  <w:num w:numId="8" w16cid:durableId="1353798172">
    <w:abstractNumId w:val="15"/>
  </w:num>
  <w:num w:numId="9" w16cid:durableId="1012092">
    <w:abstractNumId w:val="8"/>
  </w:num>
  <w:num w:numId="10" w16cid:durableId="760024416">
    <w:abstractNumId w:val="2"/>
  </w:num>
  <w:num w:numId="11" w16cid:durableId="1838495362">
    <w:abstractNumId w:val="17"/>
  </w:num>
  <w:num w:numId="12" w16cid:durableId="1485077898">
    <w:abstractNumId w:val="12"/>
  </w:num>
  <w:num w:numId="13" w16cid:durableId="90472380">
    <w:abstractNumId w:val="1"/>
  </w:num>
  <w:num w:numId="14" w16cid:durableId="906571826">
    <w:abstractNumId w:val="21"/>
  </w:num>
  <w:num w:numId="15" w16cid:durableId="155614951">
    <w:abstractNumId w:val="19"/>
  </w:num>
  <w:num w:numId="16" w16cid:durableId="1838811646">
    <w:abstractNumId w:val="30"/>
  </w:num>
  <w:num w:numId="17" w16cid:durableId="1231579160">
    <w:abstractNumId w:val="16"/>
  </w:num>
  <w:num w:numId="18" w16cid:durableId="279839592">
    <w:abstractNumId w:val="4"/>
  </w:num>
  <w:num w:numId="19" w16cid:durableId="604389427">
    <w:abstractNumId w:val="6"/>
  </w:num>
  <w:num w:numId="20" w16cid:durableId="1279023368">
    <w:abstractNumId w:val="22"/>
  </w:num>
  <w:num w:numId="21" w16cid:durableId="552159710">
    <w:abstractNumId w:val="26"/>
  </w:num>
  <w:num w:numId="22" w16cid:durableId="1111900536">
    <w:abstractNumId w:val="13"/>
  </w:num>
  <w:num w:numId="23" w16cid:durableId="1326739290">
    <w:abstractNumId w:val="33"/>
  </w:num>
  <w:num w:numId="24" w16cid:durableId="1451823275">
    <w:abstractNumId w:val="28"/>
  </w:num>
  <w:num w:numId="25" w16cid:durableId="393818098">
    <w:abstractNumId w:val="20"/>
  </w:num>
  <w:num w:numId="26" w16cid:durableId="906038674">
    <w:abstractNumId w:val="9"/>
  </w:num>
  <w:num w:numId="27" w16cid:durableId="706952673">
    <w:abstractNumId w:val="34"/>
  </w:num>
  <w:num w:numId="28" w16cid:durableId="1384862930">
    <w:abstractNumId w:val="14"/>
  </w:num>
  <w:num w:numId="29" w16cid:durableId="1054936358">
    <w:abstractNumId w:val="36"/>
  </w:num>
  <w:num w:numId="30" w16cid:durableId="1977368898">
    <w:abstractNumId w:val="3"/>
  </w:num>
  <w:num w:numId="31" w16cid:durableId="1967661481">
    <w:abstractNumId w:val="24"/>
  </w:num>
  <w:num w:numId="32" w16cid:durableId="63384424">
    <w:abstractNumId w:val="18"/>
  </w:num>
  <w:num w:numId="33" w16cid:durableId="1544905827">
    <w:abstractNumId w:val="27"/>
  </w:num>
  <w:num w:numId="34" w16cid:durableId="533495072">
    <w:abstractNumId w:val="0"/>
  </w:num>
  <w:num w:numId="35" w16cid:durableId="1306542224">
    <w:abstractNumId w:val="31"/>
  </w:num>
  <w:num w:numId="36" w16cid:durableId="111095761">
    <w:abstractNumId w:val="32"/>
  </w:num>
  <w:num w:numId="37" w16cid:durableId="186450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1"/>
    <w:rsid w:val="000165B6"/>
    <w:rsid w:val="00016D9B"/>
    <w:rsid w:val="00023CBE"/>
    <w:rsid w:val="0002515D"/>
    <w:rsid w:val="00026E82"/>
    <w:rsid w:val="00031455"/>
    <w:rsid w:val="00041342"/>
    <w:rsid w:val="00044C94"/>
    <w:rsid w:val="00046286"/>
    <w:rsid w:val="0004755D"/>
    <w:rsid w:val="000502E1"/>
    <w:rsid w:val="00055193"/>
    <w:rsid w:val="00055E50"/>
    <w:rsid w:val="00061202"/>
    <w:rsid w:val="00062FF1"/>
    <w:rsid w:val="00087B0E"/>
    <w:rsid w:val="000929A6"/>
    <w:rsid w:val="000A0810"/>
    <w:rsid w:val="000A4C60"/>
    <w:rsid w:val="000A69B4"/>
    <w:rsid w:val="000A73B4"/>
    <w:rsid w:val="000B3746"/>
    <w:rsid w:val="000C356C"/>
    <w:rsid w:val="000C5168"/>
    <w:rsid w:val="000D25CA"/>
    <w:rsid w:val="000D2673"/>
    <w:rsid w:val="000F14C3"/>
    <w:rsid w:val="000F1FEE"/>
    <w:rsid w:val="000F65F8"/>
    <w:rsid w:val="0010100D"/>
    <w:rsid w:val="00121E34"/>
    <w:rsid w:val="0012294F"/>
    <w:rsid w:val="00131058"/>
    <w:rsid w:val="0013258D"/>
    <w:rsid w:val="00137AC6"/>
    <w:rsid w:val="00143977"/>
    <w:rsid w:val="001452D7"/>
    <w:rsid w:val="00145EB2"/>
    <w:rsid w:val="00147756"/>
    <w:rsid w:val="00160C28"/>
    <w:rsid w:val="00161E16"/>
    <w:rsid w:val="00181182"/>
    <w:rsid w:val="00185359"/>
    <w:rsid w:val="0018612F"/>
    <w:rsid w:val="001863FB"/>
    <w:rsid w:val="001955B4"/>
    <w:rsid w:val="001962EC"/>
    <w:rsid w:val="001A1A20"/>
    <w:rsid w:val="001A220D"/>
    <w:rsid w:val="001A56A0"/>
    <w:rsid w:val="001B0316"/>
    <w:rsid w:val="001B41CE"/>
    <w:rsid w:val="001B527D"/>
    <w:rsid w:val="001B5943"/>
    <w:rsid w:val="001C40FA"/>
    <w:rsid w:val="001C4A65"/>
    <w:rsid w:val="001C4F77"/>
    <w:rsid w:val="001C7A18"/>
    <w:rsid w:val="001D2C5A"/>
    <w:rsid w:val="001D2DD9"/>
    <w:rsid w:val="001D6373"/>
    <w:rsid w:val="001E0080"/>
    <w:rsid w:val="001E0B17"/>
    <w:rsid w:val="001E2463"/>
    <w:rsid w:val="001E5B45"/>
    <w:rsid w:val="00210542"/>
    <w:rsid w:val="002173AA"/>
    <w:rsid w:val="002204A1"/>
    <w:rsid w:val="0022073D"/>
    <w:rsid w:val="00223386"/>
    <w:rsid w:val="00225A0A"/>
    <w:rsid w:val="0023321C"/>
    <w:rsid w:val="00233FE1"/>
    <w:rsid w:val="00235197"/>
    <w:rsid w:val="00243E68"/>
    <w:rsid w:val="00250D3F"/>
    <w:rsid w:val="00251776"/>
    <w:rsid w:val="00257B74"/>
    <w:rsid w:val="002618B2"/>
    <w:rsid w:val="002624F1"/>
    <w:rsid w:val="002721DA"/>
    <w:rsid w:val="00277E3D"/>
    <w:rsid w:val="00281020"/>
    <w:rsid w:val="00284682"/>
    <w:rsid w:val="002863B3"/>
    <w:rsid w:val="00293324"/>
    <w:rsid w:val="002940C9"/>
    <w:rsid w:val="00295A54"/>
    <w:rsid w:val="00295BC6"/>
    <w:rsid w:val="002A3DBE"/>
    <w:rsid w:val="002A55C1"/>
    <w:rsid w:val="002B3C66"/>
    <w:rsid w:val="002B497A"/>
    <w:rsid w:val="002C6084"/>
    <w:rsid w:val="002D1807"/>
    <w:rsid w:val="002D1B5A"/>
    <w:rsid w:val="002D5F90"/>
    <w:rsid w:val="002F2256"/>
    <w:rsid w:val="002F7CDE"/>
    <w:rsid w:val="003015E0"/>
    <w:rsid w:val="00305459"/>
    <w:rsid w:val="00317CD5"/>
    <w:rsid w:val="00325CA2"/>
    <w:rsid w:val="00332BFF"/>
    <w:rsid w:val="00332EBF"/>
    <w:rsid w:val="00336074"/>
    <w:rsid w:val="00336458"/>
    <w:rsid w:val="003411EC"/>
    <w:rsid w:val="00343E99"/>
    <w:rsid w:val="003452B5"/>
    <w:rsid w:val="00360614"/>
    <w:rsid w:val="003674B8"/>
    <w:rsid w:val="0037009D"/>
    <w:rsid w:val="00371AE2"/>
    <w:rsid w:val="003727B7"/>
    <w:rsid w:val="00375C8A"/>
    <w:rsid w:val="00382EA9"/>
    <w:rsid w:val="00382FC3"/>
    <w:rsid w:val="00387874"/>
    <w:rsid w:val="00393E50"/>
    <w:rsid w:val="003A7D50"/>
    <w:rsid w:val="003B12AC"/>
    <w:rsid w:val="003B754C"/>
    <w:rsid w:val="003C0C18"/>
    <w:rsid w:val="003C5A11"/>
    <w:rsid w:val="003D30A9"/>
    <w:rsid w:val="003D481E"/>
    <w:rsid w:val="003D6BD6"/>
    <w:rsid w:val="003D72CD"/>
    <w:rsid w:val="003D7B48"/>
    <w:rsid w:val="003E00A9"/>
    <w:rsid w:val="003E665E"/>
    <w:rsid w:val="003F0405"/>
    <w:rsid w:val="004001BC"/>
    <w:rsid w:val="00400ED0"/>
    <w:rsid w:val="00406CE2"/>
    <w:rsid w:val="00412037"/>
    <w:rsid w:val="004248E9"/>
    <w:rsid w:val="00435955"/>
    <w:rsid w:val="00443E1C"/>
    <w:rsid w:val="0044554A"/>
    <w:rsid w:val="00451D8E"/>
    <w:rsid w:val="00456FFF"/>
    <w:rsid w:val="0047695A"/>
    <w:rsid w:val="00476FA2"/>
    <w:rsid w:val="00481A5D"/>
    <w:rsid w:val="00487A76"/>
    <w:rsid w:val="004908BB"/>
    <w:rsid w:val="004924DF"/>
    <w:rsid w:val="00496C7A"/>
    <w:rsid w:val="004A2E06"/>
    <w:rsid w:val="004A5DB0"/>
    <w:rsid w:val="004B27F4"/>
    <w:rsid w:val="004B520E"/>
    <w:rsid w:val="004C200F"/>
    <w:rsid w:val="004C466D"/>
    <w:rsid w:val="004D1CD8"/>
    <w:rsid w:val="004D3314"/>
    <w:rsid w:val="004E26EC"/>
    <w:rsid w:val="004E438E"/>
    <w:rsid w:val="004E5B6F"/>
    <w:rsid w:val="004E7278"/>
    <w:rsid w:val="004F0FA0"/>
    <w:rsid w:val="004F39C9"/>
    <w:rsid w:val="004F4B08"/>
    <w:rsid w:val="004F4B59"/>
    <w:rsid w:val="00501E89"/>
    <w:rsid w:val="00527F5E"/>
    <w:rsid w:val="005403D9"/>
    <w:rsid w:val="00541E80"/>
    <w:rsid w:val="00543FF9"/>
    <w:rsid w:val="00552E95"/>
    <w:rsid w:val="00555FB0"/>
    <w:rsid w:val="00556496"/>
    <w:rsid w:val="0056399F"/>
    <w:rsid w:val="00572A82"/>
    <w:rsid w:val="00582B4A"/>
    <w:rsid w:val="00583F4E"/>
    <w:rsid w:val="00591EDD"/>
    <w:rsid w:val="005A34C5"/>
    <w:rsid w:val="005A4806"/>
    <w:rsid w:val="005A6C16"/>
    <w:rsid w:val="005B4B70"/>
    <w:rsid w:val="005B7940"/>
    <w:rsid w:val="005C644A"/>
    <w:rsid w:val="005C7671"/>
    <w:rsid w:val="005E1F1C"/>
    <w:rsid w:val="005E345E"/>
    <w:rsid w:val="005E5091"/>
    <w:rsid w:val="005E587A"/>
    <w:rsid w:val="005E6491"/>
    <w:rsid w:val="005E6E8E"/>
    <w:rsid w:val="005E798B"/>
    <w:rsid w:val="005F2EB8"/>
    <w:rsid w:val="00603187"/>
    <w:rsid w:val="0060703D"/>
    <w:rsid w:val="00610656"/>
    <w:rsid w:val="00611D6E"/>
    <w:rsid w:val="00614620"/>
    <w:rsid w:val="00616715"/>
    <w:rsid w:val="00624182"/>
    <w:rsid w:val="006244B2"/>
    <w:rsid w:val="006262FE"/>
    <w:rsid w:val="0063061B"/>
    <w:rsid w:val="006436C8"/>
    <w:rsid w:val="00652D2F"/>
    <w:rsid w:val="00655B7F"/>
    <w:rsid w:val="00656B43"/>
    <w:rsid w:val="00667D94"/>
    <w:rsid w:val="00672161"/>
    <w:rsid w:val="00672793"/>
    <w:rsid w:val="00672B61"/>
    <w:rsid w:val="00673293"/>
    <w:rsid w:val="00673EB4"/>
    <w:rsid w:val="00675EE2"/>
    <w:rsid w:val="006868AA"/>
    <w:rsid w:val="00693BBF"/>
    <w:rsid w:val="0069541C"/>
    <w:rsid w:val="006A58C1"/>
    <w:rsid w:val="006A67EC"/>
    <w:rsid w:val="006B225B"/>
    <w:rsid w:val="006B49A9"/>
    <w:rsid w:val="006C135E"/>
    <w:rsid w:val="006C2235"/>
    <w:rsid w:val="006C5782"/>
    <w:rsid w:val="006E41B0"/>
    <w:rsid w:val="006F25B6"/>
    <w:rsid w:val="00702CD3"/>
    <w:rsid w:val="00710682"/>
    <w:rsid w:val="00710CA1"/>
    <w:rsid w:val="007124C7"/>
    <w:rsid w:val="00713EDE"/>
    <w:rsid w:val="00724669"/>
    <w:rsid w:val="0072531E"/>
    <w:rsid w:val="00727B09"/>
    <w:rsid w:val="00733AF6"/>
    <w:rsid w:val="00744951"/>
    <w:rsid w:val="00747DEA"/>
    <w:rsid w:val="00750A51"/>
    <w:rsid w:val="00754663"/>
    <w:rsid w:val="00761E5B"/>
    <w:rsid w:val="007653C9"/>
    <w:rsid w:val="00772876"/>
    <w:rsid w:val="00772DA6"/>
    <w:rsid w:val="00773BB0"/>
    <w:rsid w:val="0078529F"/>
    <w:rsid w:val="00792698"/>
    <w:rsid w:val="007A2671"/>
    <w:rsid w:val="007A3A20"/>
    <w:rsid w:val="007A6691"/>
    <w:rsid w:val="007B0877"/>
    <w:rsid w:val="007C137F"/>
    <w:rsid w:val="007C2D89"/>
    <w:rsid w:val="007C2E8C"/>
    <w:rsid w:val="007C3BC0"/>
    <w:rsid w:val="007C6D0B"/>
    <w:rsid w:val="007D5601"/>
    <w:rsid w:val="007D5CED"/>
    <w:rsid w:val="007D7CBF"/>
    <w:rsid w:val="007E14F7"/>
    <w:rsid w:val="007E3822"/>
    <w:rsid w:val="007E5001"/>
    <w:rsid w:val="007F27FF"/>
    <w:rsid w:val="007F2BBD"/>
    <w:rsid w:val="007F318B"/>
    <w:rsid w:val="007F6FB2"/>
    <w:rsid w:val="008047D9"/>
    <w:rsid w:val="008055A5"/>
    <w:rsid w:val="00806099"/>
    <w:rsid w:val="00807977"/>
    <w:rsid w:val="00811A95"/>
    <w:rsid w:val="00812A71"/>
    <w:rsid w:val="00815A98"/>
    <w:rsid w:val="00825659"/>
    <w:rsid w:val="00831D36"/>
    <w:rsid w:val="0083605F"/>
    <w:rsid w:val="008366E6"/>
    <w:rsid w:val="00836C90"/>
    <w:rsid w:val="008431C8"/>
    <w:rsid w:val="0087047C"/>
    <w:rsid w:val="00882C00"/>
    <w:rsid w:val="00890BD4"/>
    <w:rsid w:val="00891AEB"/>
    <w:rsid w:val="00897814"/>
    <w:rsid w:val="008A6F84"/>
    <w:rsid w:val="008B0326"/>
    <w:rsid w:val="008B4DEA"/>
    <w:rsid w:val="008C0DDD"/>
    <w:rsid w:val="008C0F47"/>
    <w:rsid w:val="008C1705"/>
    <w:rsid w:val="008C2D42"/>
    <w:rsid w:val="008C3EA4"/>
    <w:rsid w:val="008D3D42"/>
    <w:rsid w:val="008E553E"/>
    <w:rsid w:val="008E5B50"/>
    <w:rsid w:val="008F206D"/>
    <w:rsid w:val="008F2C57"/>
    <w:rsid w:val="008F58DE"/>
    <w:rsid w:val="00900DA8"/>
    <w:rsid w:val="0090723F"/>
    <w:rsid w:val="009144F2"/>
    <w:rsid w:val="0091723E"/>
    <w:rsid w:val="009216F0"/>
    <w:rsid w:val="009253DB"/>
    <w:rsid w:val="009269D8"/>
    <w:rsid w:val="00932D7A"/>
    <w:rsid w:val="00940DF1"/>
    <w:rsid w:val="00946252"/>
    <w:rsid w:val="009558B5"/>
    <w:rsid w:val="00957BB8"/>
    <w:rsid w:val="009769DE"/>
    <w:rsid w:val="00980ACA"/>
    <w:rsid w:val="00981AAA"/>
    <w:rsid w:val="00981FE8"/>
    <w:rsid w:val="009821D2"/>
    <w:rsid w:val="00982873"/>
    <w:rsid w:val="00983F78"/>
    <w:rsid w:val="00984F7E"/>
    <w:rsid w:val="00992E68"/>
    <w:rsid w:val="009A13A0"/>
    <w:rsid w:val="009A36FD"/>
    <w:rsid w:val="009C3C76"/>
    <w:rsid w:val="009D6A11"/>
    <w:rsid w:val="009E0EB8"/>
    <w:rsid w:val="009E3135"/>
    <w:rsid w:val="00A01951"/>
    <w:rsid w:val="00A04F0F"/>
    <w:rsid w:val="00A05694"/>
    <w:rsid w:val="00A135CF"/>
    <w:rsid w:val="00A21829"/>
    <w:rsid w:val="00A22E76"/>
    <w:rsid w:val="00A245DC"/>
    <w:rsid w:val="00A362D0"/>
    <w:rsid w:val="00A372B9"/>
    <w:rsid w:val="00A46B5F"/>
    <w:rsid w:val="00A52205"/>
    <w:rsid w:val="00A533DA"/>
    <w:rsid w:val="00A64982"/>
    <w:rsid w:val="00A73F27"/>
    <w:rsid w:val="00A7422E"/>
    <w:rsid w:val="00A744BE"/>
    <w:rsid w:val="00A80042"/>
    <w:rsid w:val="00A8163B"/>
    <w:rsid w:val="00A852F5"/>
    <w:rsid w:val="00A87F28"/>
    <w:rsid w:val="00A90CA2"/>
    <w:rsid w:val="00A94860"/>
    <w:rsid w:val="00AA1BAE"/>
    <w:rsid w:val="00AA7C1D"/>
    <w:rsid w:val="00AB18B2"/>
    <w:rsid w:val="00AC612E"/>
    <w:rsid w:val="00AD753E"/>
    <w:rsid w:val="00AD7873"/>
    <w:rsid w:val="00AE4E23"/>
    <w:rsid w:val="00B02819"/>
    <w:rsid w:val="00B04C2E"/>
    <w:rsid w:val="00B13615"/>
    <w:rsid w:val="00B1377A"/>
    <w:rsid w:val="00B24C70"/>
    <w:rsid w:val="00B35C69"/>
    <w:rsid w:val="00B4421D"/>
    <w:rsid w:val="00B61953"/>
    <w:rsid w:val="00B64A62"/>
    <w:rsid w:val="00B6578A"/>
    <w:rsid w:val="00B74FB1"/>
    <w:rsid w:val="00B76E98"/>
    <w:rsid w:val="00B900CB"/>
    <w:rsid w:val="00B91857"/>
    <w:rsid w:val="00BA4454"/>
    <w:rsid w:val="00BB0666"/>
    <w:rsid w:val="00BC071B"/>
    <w:rsid w:val="00BC0E97"/>
    <w:rsid w:val="00BC179D"/>
    <w:rsid w:val="00BC3574"/>
    <w:rsid w:val="00BD185D"/>
    <w:rsid w:val="00BD1B4B"/>
    <w:rsid w:val="00BE0A3D"/>
    <w:rsid w:val="00BE3772"/>
    <w:rsid w:val="00BE40D7"/>
    <w:rsid w:val="00BE5AFD"/>
    <w:rsid w:val="00BF18FF"/>
    <w:rsid w:val="00BF3847"/>
    <w:rsid w:val="00BF54B3"/>
    <w:rsid w:val="00C0086A"/>
    <w:rsid w:val="00C10440"/>
    <w:rsid w:val="00C212D9"/>
    <w:rsid w:val="00C24020"/>
    <w:rsid w:val="00C3123D"/>
    <w:rsid w:val="00C31AD1"/>
    <w:rsid w:val="00C359F9"/>
    <w:rsid w:val="00C35A85"/>
    <w:rsid w:val="00C40642"/>
    <w:rsid w:val="00C50BF8"/>
    <w:rsid w:val="00C52746"/>
    <w:rsid w:val="00C55C8E"/>
    <w:rsid w:val="00C655ED"/>
    <w:rsid w:val="00C808CC"/>
    <w:rsid w:val="00C85332"/>
    <w:rsid w:val="00C95E92"/>
    <w:rsid w:val="00CA5FBE"/>
    <w:rsid w:val="00CD2181"/>
    <w:rsid w:val="00CD2CA8"/>
    <w:rsid w:val="00CE1A33"/>
    <w:rsid w:val="00CE6BB1"/>
    <w:rsid w:val="00CF371D"/>
    <w:rsid w:val="00CF461E"/>
    <w:rsid w:val="00CF5637"/>
    <w:rsid w:val="00D02D8B"/>
    <w:rsid w:val="00D04954"/>
    <w:rsid w:val="00D102E0"/>
    <w:rsid w:val="00D250C2"/>
    <w:rsid w:val="00D25783"/>
    <w:rsid w:val="00D3102C"/>
    <w:rsid w:val="00D31D2C"/>
    <w:rsid w:val="00D33E13"/>
    <w:rsid w:val="00D33EB9"/>
    <w:rsid w:val="00D37D03"/>
    <w:rsid w:val="00D446EE"/>
    <w:rsid w:val="00D464F6"/>
    <w:rsid w:val="00D4694A"/>
    <w:rsid w:val="00D47DD6"/>
    <w:rsid w:val="00D509B4"/>
    <w:rsid w:val="00D50B80"/>
    <w:rsid w:val="00D537DE"/>
    <w:rsid w:val="00D568B3"/>
    <w:rsid w:val="00D575E6"/>
    <w:rsid w:val="00D64D60"/>
    <w:rsid w:val="00D66310"/>
    <w:rsid w:val="00D7083F"/>
    <w:rsid w:val="00D74704"/>
    <w:rsid w:val="00D74CDD"/>
    <w:rsid w:val="00D83786"/>
    <w:rsid w:val="00D869F5"/>
    <w:rsid w:val="00D91661"/>
    <w:rsid w:val="00D9288E"/>
    <w:rsid w:val="00D955C2"/>
    <w:rsid w:val="00DA1A8C"/>
    <w:rsid w:val="00DA4F5E"/>
    <w:rsid w:val="00DB489A"/>
    <w:rsid w:val="00DB4A98"/>
    <w:rsid w:val="00DB616E"/>
    <w:rsid w:val="00DC350D"/>
    <w:rsid w:val="00DC492A"/>
    <w:rsid w:val="00DD084F"/>
    <w:rsid w:val="00DD2D41"/>
    <w:rsid w:val="00DE5EAC"/>
    <w:rsid w:val="00DF479F"/>
    <w:rsid w:val="00DF59E1"/>
    <w:rsid w:val="00E10164"/>
    <w:rsid w:val="00E1109B"/>
    <w:rsid w:val="00E11E08"/>
    <w:rsid w:val="00E11F42"/>
    <w:rsid w:val="00E12534"/>
    <w:rsid w:val="00E1442C"/>
    <w:rsid w:val="00E14802"/>
    <w:rsid w:val="00E16BC8"/>
    <w:rsid w:val="00E30F6B"/>
    <w:rsid w:val="00E34995"/>
    <w:rsid w:val="00E3511E"/>
    <w:rsid w:val="00E36371"/>
    <w:rsid w:val="00E4302A"/>
    <w:rsid w:val="00E47A1A"/>
    <w:rsid w:val="00E52AB6"/>
    <w:rsid w:val="00E52DC1"/>
    <w:rsid w:val="00E53641"/>
    <w:rsid w:val="00E57941"/>
    <w:rsid w:val="00E718AA"/>
    <w:rsid w:val="00E72DE3"/>
    <w:rsid w:val="00E7369B"/>
    <w:rsid w:val="00E77D16"/>
    <w:rsid w:val="00E80D77"/>
    <w:rsid w:val="00E93D3E"/>
    <w:rsid w:val="00EA63AF"/>
    <w:rsid w:val="00EB7754"/>
    <w:rsid w:val="00ED2A01"/>
    <w:rsid w:val="00ED4693"/>
    <w:rsid w:val="00ED4AA9"/>
    <w:rsid w:val="00EE5935"/>
    <w:rsid w:val="00F05F35"/>
    <w:rsid w:val="00F20C83"/>
    <w:rsid w:val="00F22B10"/>
    <w:rsid w:val="00F239B3"/>
    <w:rsid w:val="00F265F9"/>
    <w:rsid w:val="00F46A4B"/>
    <w:rsid w:val="00F601CA"/>
    <w:rsid w:val="00F62137"/>
    <w:rsid w:val="00F63D3F"/>
    <w:rsid w:val="00F723E3"/>
    <w:rsid w:val="00F739F0"/>
    <w:rsid w:val="00F82E78"/>
    <w:rsid w:val="00F83269"/>
    <w:rsid w:val="00F92D6A"/>
    <w:rsid w:val="00F93470"/>
    <w:rsid w:val="00F977A7"/>
    <w:rsid w:val="00FA6F3C"/>
    <w:rsid w:val="00FB436F"/>
    <w:rsid w:val="00FB488A"/>
    <w:rsid w:val="00FC7F04"/>
    <w:rsid w:val="00FD0AF5"/>
    <w:rsid w:val="00FD5603"/>
    <w:rsid w:val="00FD7AE3"/>
    <w:rsid w:val="00FE3D71"/>
    <w:rsid w:val="00FE4703"/>
    <w:rsid w:val="00FE7538"/>
    <w:rsid w:val="00FE7DF9"/>
    <w:rsid w:val="00FF32B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19C17"/>
  <w15:docId w15:val="{C4066C54-57B2-4BF2-AEAD-7DE4DF3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EA"/>
    <w:pPr>
      <w:spacing w:before="240" w:after="24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B76E98"/>
    <w:pPr>
      <w:keepNext/>
      <w:keepLines/>
      <w:tabs>
        <w:tab w:val="left" w:pos="422"/>
      </w:tabs>
      <w:spacing w:before="146" w:after="120" w:line="240" w:lineRule="auto"/>
      <w:ind w:left="1068"/>
      <w:jc w:val="left"/>
      <w:outlineLvl w:val="0"/>
    </w:pPr>
    <w:rPr>
      <w:rFonts w:ascii="Book Antiqua" w:eastAsia="Times New Roman" w:hAnsi="Book Antiqua" w:cs="Book Antiqua"/>
      <w:b/>
      <w:bCs/>
      <w:sz w:val="28"/>
      <w:szCs w:val="28"/>
    </w:rPr>
  </w:style>
  <w:style w:type="paragraph" w:styleId="Ttulo2">
    <w:name w:val="heading 2"/>
    <w:basedOn w:val="Normal"/>
    <w:link w:val="Ttulo2Char"/>
    <w:autoRedefine/>
    <w:uiPriority w:val="99"/>
    <w:qFormat/>
    <w:rsid w:val="003015E0"/>
    <w:pPr>
      <w:spacing w:before="100" w:beforeAutospacing="1" w:after="100" w:afterAutospacing="1"/>
      <w:jc w:val="left"/>
      <w:outlineLvl w:val="1"/>
    </w:pPr>
    <w:rPr>
      <w:rFonts w:ascii="Cambria" w:hAnsi="Cambria" w:cs="Cambria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76E98"/>
    <w:rPr>
      <w:rFonts w:ascii="Book Antiqua" w:eastAsia="Times New Roman" w:hAnsi="Book Antiqua" w:cs="Book Antiqua"/>
      <w:b/>
      <w:bCs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015E0"/>
    <w:rPr>
      <w:rFonts w:ascii="Cambria" w:hAnsi="Cambria" w:cs="Cambria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8C1"/>
    <w:rPr>
      <w:rFonts w:cs="Times New Roman"/>
    </w:rPr>
  </w:style>
  <w:style w:type="paragraph" w:styleId="Rodap">
    <w:name w:val="footer"/>
    <w:basedOn w:val="Normal"/>
    <w:link w:val="Rodap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locked/>
    <w:rsid w:val="006A58C1"/>
    <w:rPr>
      <w:rFonts w:cs="Times New Roman"/>
    </w:rPr>
  </w:style>
  <w:style w:type="table" w:styleId="Tabelacomgrade">
    <w:name w:val="Table Grid"/>
    <w:basedOn w:val="Tabelanormal"/>
    <w:uiPriority w:val="99"/>
    <w:rsid w:val="006A58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A58C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93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933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2073D"/>
    <w:rPr>
      <w:rFonts w:cs="Times New Roman"/>
    </w:rPr>
  </w:style>
  <w:style w:type="paragraph" w:styleId="NormalWeb">
    <w:name w:val="Normal (Web)"/>
    <w:basedOn w:val="Normal"/>
    <w:uiPriority w:val="99"/>
    <w:rsid w:val="0022073D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99"/>
    <w:qFormat/>
    <w:rsid w:val="0022073D"/>
    <w:rPr>
      <w:rFonts w:cs="Times New Roman"/>
      <w:b/>
      <w:bCs/>
    </w:rPr>
  </w:style>
  <w:style w:type="paragraph" w:styleId="PargrafodaLista">
    <w:name w:val="List Paragraph"/>
    <w:basedOn w:val="Normal"/>
    <w:uiPriority w:val="1"/>
    <w:qFormat/>
    <w:rsid w:val="00831D36"/>
    <w:pPr>
      <w:spacing w:before="0" w:after="0"/>
      <w:ind w:left="720"/>
      <w:jc w:val="left"/>
    </w:pPr>
    <w:rPr>
      <w:rFonts w:eastAsia="Times New Roman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99"/>
    <w:qFormat/>
    <w:rsid w:val="003E665E"/>
    <w:pPr>
      <w:spacing w:before="0" w:after="300" w:line="240" w:lineRule="auto"/>
      <w:jc w:val="center"/>
    </w:pPr>
    <w:rPr>
      <w:rFonts w:ascii="Calibri" w:eastAsia="Times New Roman" w:hAnsi="Calibri" w:cs="Calibri"/>
      <w:b/>
      <w:spacing w:val="5"/>
      <w:kern w:val="28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3E665E"/>
    <w:rPr>
      <w:rFonts w:ascii="Calibri" w:hAnsi="Calibri" w:cs="Calibri"/>
      <w:b/>
      <w:spacing w:val="5"/>
      <w:kern w:val="28"/>
      <w:sz w:val="28"/>
      <w:szCs w:val="28"/>
      <w:lang w:eastAsia="en-US"/>
    </w:rPr>
  </w:style>
  <w:style w:type="paragraph" w:customStyle="1" w:styleId="western">
    <w:name w:val="western"/>
    <w:basedOn w:val="Normal"/>
    <w:uiPriority w:val="99"/>
    <w:rsid w:val="00D537DE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character" w:customStyle="1" w:styleId="il">
    <w:name w:val="il"/>
    <w:basedOn w:val="Fontepargpadro"/>
    <w:uiPriority w:val="99"/>
    <w:rsid w:val="00343E99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F7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F78"/>
    <w:rPr>
      <w:rFonts w:ascii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83F78"/>
    <w:rPr>
      <w:vertAlign w:val="superscript"/>
    </w:rPr>
  </w:style>
  <w:style w:type="character" w:customStyle="1" w:styleId="Meno1">
    <w:name w:val="Menção1"/>
    <w:basedOn w:val="Fontepargpadro"/>
    <w:uiPriority w:val="99"/>
    <w:semiHidden/>
    <w:unhideWhenUsed/>
    <w:rsid w:val="004E5B6F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C35A85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4D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E14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6E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6E98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6E98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76E98"/>
    <w:pPr>
      <w:widowControl w:val="0"/>
      <w:autoSpaceDE w:val="0"/>
      <w:autoSpaceDN w:val="0"/>
      <w:spacing w:before="52" w:after="0" w:line="240" w:lineRule="auto"/>
      <w:ind w:left="55"/>
      <w:jc w:val="left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6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direito.ufes.br" TargetMode="External"/><Relationship Id="rId1" Type="http://schemas.openxmlformats.org/officeDocument/2006/relationships/hyperlink" Target="mailto:pos.direito@ufes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4D72-E234-450B-9D3F-8A0A84E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PPGDIR/UFES</vt:lpstr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PPGDIR/UFES</dc:title>
  <dc:creator>Fernando PPGDIR</dc:creator>
  <cp:keywords>REQUERIMENTO PPGDIR/UFES</cp:keywords>
  <dc:description>REQUERIMENTO PPGDIR/UFES</dc:description>
  <cp:lastModifiedBy>Milena Teixeira Oliveira</cp:lastModifiedBy>
  <cp:revision>8</cp:revision>
  <cp:lastPrinted>2023-05-03T13:58:00Z</cp:lastPrinted>
  <dcterms:created xsi:type="dcterms:W3CDTF">2023-05-15T13:07:00Z</dcterms:created>
  <dcterms:modified xsi:type="dcterms:W3CDTF">2025-08-13T13:56:00Z</dcterms:modified>
</cp:coreProperties>
</file>